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FDB" w:rsidRPr="001410C3" w:rsidRDefault="00135546" w:rsidP="0013554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МИР ПРИРОДЫ И ЧЕЛОВЕКА</w:t>
      </w:r>
    </w:p>
    <w:p w:rsidR="006C1FDB" w:rsidRPr="001410C3" w:rsidRDefault="006C1FDB" w:rsidP="00135546">
      <w:pPr>
        <w:pStyle w:val="a3"/>
        <w:spacing w:line="240" w:lineRule="auto"/>
        <w:ind w:left="0"/>
        <w:rPr>
          <w:rFonts w:ascii="Times New Roman" w:hAnsi="Times New Roman"/>
        </w:rPr>
      </w:pPr>
      <w:r w:rsidRPr="001410C3">
        <w:rPr>
          <w:rFonts w:ascii="Times New Roman" w:hAnsi="Times New Roman"/>
        </w:rPr>
        <w:t>Программа для 1 «а» класса по предмету «Мир природы и человека»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</w:t>
      </w:r>
    </w:p>
    <w:p w:rsidR="006C1FDB" w:rsidRPr="001410C3" w:rsidRDefault="006C1FDB" w:rsidP="00135546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1410C3">
        <w:rPr>
          <w:rFonts w:ascii="Times New Roman" w:hAnsi="Times New Roman"/>
          <w:b/>
        </w:rPr>
        <w:t>Цель программы:</w:t>
      </w:r>
      <w:r>
        <w:rPr>
          <w:rFonts w:ascii="Times New Roman" w:hAnsi="Times New Roman"/>
          <w:b/>
        </w:rPr>
        <w:t xml:space="preserve"> </w:t>
      </w:r>
      <w:r w:rsidRPr="001410C3">
        <w:rPr>
          <w:rFonts w:ascii="Times New Roman" w:hAnsi="Times New Roman"/>
        </w:rPr>
        <w:t>заложить основу для формирования у обучающихся с УО базовых представлений о природе</w:t>
      </w:r>
      <w:r w:rsidRPr="001410C3">
        <w:rPr>
          <w:rFonts w:ascii="Times New Roman" w:hAnsi="Times New Roman"/>
          <w:b/>
        </w:rPr>
        <w:t>.</w:t>
      </w:r>
    </w:p>
    <w:p w:rsidR="006C1FDB" w:rsidRPr="001410C3" w:rsidRDefault="006C1FDB" w:rsidP="00135546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6C1FDB" w:rsidRPr="001410C3" w:rsidRDefault="006C1FDB" w:rsidP="0013554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lang w:eastAsia="ru-RU"/>
        </w:rPr>
        <w:t>З</w:t>
      </w:r>
      <w:r w:rsidRPr="001410C3">
        <w:rPr>
          <w:rFonts w:ascii="Times New Roman" w:hAnsi="Times New Roman"/>
          <w:b/>
          <w:lang w:eastAsia="ru-RU"/>
        </w:rPr>
        <w:t>адачи:</w:t>
      </w:r>
    </w:p>
    <w:p w:rsidR="006C1FDB" w:rsidRPr="001410C3" w:rsidRDefault="006C1FDB" w:rsidP="00135546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1410C3">
        <w:rPr>
          <w:rFonts w:ascii="Times New Roman" w:hAnsi="Times New Roman"/>
          <w:bCs/>
        </w:rPr>
        <w:t>уточнить имеющиеся у детей представления о живой и неживой природе, дать новые знания;</w:t>
      </w:r>
    </w:p>
    <w:p w:rsidR="006C1FDB" w:rsidRPr="001410C3" w:rsidRDefault="006C1FDB" w:rsidP="00135546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1410C3">
        <w:rPr>
          <w:rFonts w:ascii="Times New Roman" w:hAnsi="Times New Roman"/>
          <w:bCs/>
        </w:rPr>
        <w:t>на основе наблюдений и простейших опытных действий расширить представления о взаимосвязи живой и неживой природы, о формах приспособления живого мира к условиям внешней среды;</w:t>
      </w:r>
    </w:p>
    <w:p w:rsidR="006C1FDB" w:rsidRPr="001410C3" w:rsidRDefault="006C1FDB" w:rsidP="00135546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1410C3">
        <w:rPr>
          <w:rFonts w:ascii="Times New Roman" w:hAnsi="Times New Roman"/>
          <w:bCs/>
        </w:rPr>
        <w:t>формировать представления о солнце как источнике света и тепла на земле, его значении в жизни живой природы, смене времён года;</w:t>
      </w:r>
    </w:p>
    <w:p w:rsidR="006C1FDB" w:rsidRPr="001410C3" w:rsidRDefault="006C1FDB" w:rsidP="00135546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1410C3">
        <w:rPr>
          <w:rFonts w:ascii="Times New Roman" w:hAnsi="Times New Roman"/>
          <w:bCs/>
        </w:rPr>
        <w:t>выработать умения наблюдать природные явления, сравнивать их, составлять устные описания;</w:t>
      </w:r>
    </w:p>
    <w:p w:rsidR="006C1FDB" w:rsidRPr="001410C3" w:rsidRDefault="006C1FDB" w:rsidP="00135546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1410C3">
        <w:rPr>
          <w:rFonts w:ascii="Times New Roman" w:hAnsi="Times New Roman"/>
          <w:bCs/>
        </w:rPr>
        <w:t>формировать знания о природе своего края;</w:t>
      </w:r>
    </w:p>
    <w:p w:rsidR="006C1FDB" w:rsidRPr="001410C3" w:rsidRDefault="006C1FDB" w:rsidP="00135546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1410C3">
        <w:rPr>
          <w:rFonts w:ascii="Times New Roman" w:hAnsi="Times New Roman"/>
          <w:bCs/>
        </w:rPr>
        <w:t>формировать первоначальные сведения о природоохранительной деятельности.</w:t>
      </w:r>
    </w:p>
    <w:p w:rsidR="006C1FDB" w:rsidRPr="001410C3" w:rsidRDefault="006C1FDB" w:rsidP="00135546">
      <w:pPr>
        <w:spacing w:after="0" w:line="240" w:lineRule="auto"/>
        <w:ind w:left="720"/>
        <w:jc w:val="both"/>
        <w:rPr>
          <w:rFonts w:ascii="Times New Roman" w:hAnsi="Times New Roman"/>
          <w:lang w:eastAsia="ru-RU"/>
        </w:rPr>
      </w:pPr>
    </w:p>
    <w:p w:rsidR="006C1FDB" w:rsidRDefault="006C1FDB" w:rsidP="00135546">
      <w:pPr>
        <w:spacing w:line="240" w:lineRule="auto"/>
        <w:rPr>
          <w:rFonts w:ascii="Times New Roman" w:hAnsi="Times New Roman"/>
          <w:b/>
        </w:rPr>
      </w:pPr>
      <w:r w:rsidRPr="001410C3">
        <w:rPr>
          <w:rFonts w:ascii="Times New Roman" w:hAnsi="Times New Roman"/>
          <w:b/>
        </w:rPr>
        <w:t>Направления коррекционной работы:</w:t>
      </w:r>
    </w:p>
    <w:p w:rsidR="006C1FDB" w:rsidRPr="00BC7874" w:rsidRDefault="006C1FDB" w:rsidP="0013554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C7874">
        <w:rPr>
          <w:color w:val="000000"/>
          <w:sz w:val="22"/>
          <w:szCs w:val="22"/>
        </w:rPr>
        <w:t>уточняет имеющиеся у детей представления о живой и неживой природе, дает новые знания об основных ее элементах;</w:t>
      </w:r>
    </w:p>
    <w:p w:rsidR="006C1FDB" w:rsidRPr="00BC7874" w:rsidRDefault="006C1FDB" w:rsidP="0013554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C7874">
        <w:rPr>
          <w:color w:val="000000"/>
          <w:sz w:val="22"/>
          <w:szCs w:val="22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 среды;</w:t>
      </w:r>
    </w:p>
    <w:p w:rsidR="006C1FDB" w:rsidRPr="00BC7874" w:rsidRDefault="006C1FDB" w:rsidP="0013554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C7874">
        <w:rPr>
          <w:color w:val="000000"/>
          <w:sz w:val="22"/>
          <w:szCs w:val="22"/>
        </w:rPr>
        <w:t>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 данные;</w:t>
      </w:r>
    </w:p>
    <w:p w:rsidR="006C1FDB" w:rsidRPr="00BC7874" w:rsidRDefault="006C1FDB" w:rsidP="0013554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C7874">
        <w:rPr>
          <w:color w:val="000000"/>
          <w:sz w:val="22"/>
          <w:szCs w:val="22"/>
        </w:rPr>
        <w:t>формирует знания обучающихся о природе своего края;</w:t>
      </w:r>
    </w:p>
    <w:p w:rsidR="006C1FDB" w:rsidRPr="00AC7122" w:rsidRDefault="006C1FDB" w:rsidP="0013554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C7874">
        <w:rPr>
          <w:color w:val="000000"/>
          <w:sz w:val="22"/>
          <w:szCs w:val="22"/>
        </w:rPr>
        <w:t>формирует первоначальные сведения о природоохранной деятельности человека, учит детей бережному отношению к природе.</w:t>
      </w:r>
    </w:p>
    <w:p w:rsidR="006C1FDB" w:rsidRDefault="006C1FDB" w:rsidP="00135546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/>
          <w:sz w:val="22"/>
          <w:szCs w:val="22"/>
        </w:rPr>
      </w:pPr>
    </w:p>
    <w:p w:rsidR="00135546" w:rsidRPr="00135546" w:rsidRDefault="00135546" w:rsidP="00135546">
      <w:pPr>
        <w:spacing w:line="240" w:lineRule="auto"/>
        <w:jc w:val="both"/>
        <w:rPr>
          <w:rFonts w:ascii="Times New Roman" w:hAnsi="Times New Roman"/>
          <w:b/>
          <w:lang w:eastAsia="ru-RU"/>
        </w:rPr>
      </w:pPr>
      <w:r w:rsidRPr="00135546">
        <w:rPr>
          <w:rFonts w:ascii="Times New Roman" w:hAnsi="Times New Roman"/>
          <w:b/>
          <w:lang w:eastAsia="ru-RU"/>
        </w:rPr>
        <w:t>Разделы:</w:t>
      </w:r>
    </w:p>
    <w:p w:rsidR="00135546" w:rsidRP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35546">
        <w:rPr>
          <w:rFonts w:ascii="Times New Roman" w:hAnsi="Times New Roman"/>
          <w:lang w:eastAsia="ru-RU"/>
        </w:rPr>
        <w:t>Неживая природа</w:t>
      </w:r>
    </w:p>
    <w:p w:rsidR="00135546" w:rsidRP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35546">
        <w:rPr>
          <w:rFonts w:ascii="Times New Roman" w:hAnsi="Times New Roman"/>
          <w:lang w:eastAsia="ru-RU"/>
        </w:rPr>
        <w:t>Времена года</w:t>
      </w:r>
    </w:p>
    <w:p w:rsidR="00135546" w:rsidRP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35546">
        <w:rPr>
          <w:rFonts w:ascii="Times New Roman" w:hAnsi="Times New Roman"/>
          <w:lang w:eastAsia="ru-RU"/>
        </w:rPr>
        <w:t>Растения</w:t>
      </w:r>
    </w:p>
    <w:p w:rsidR="00135546" w:rsidRP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35546">
        <w:rPr>
          <w:rFonts w:ascii="Times New Roman" w:hAnsi="Times New Roman"/>
          <w:lang w:eastAsia="ru-RU"/>
        </w:rPr>
        <w:t>Животные</w:t>
      </w:r>
    </w:p>
    <w:p w:rsidR="00135546" w:rsidRP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35546">
        <w:rPr>
          <w:rFonts w:ascii="Times New Roman" w:hAnsi="Times New Roman"/>
          <w:lang w:eastAsia="ru-RU"/>
        </w:rPr>
        <w:t>Человек</w:t>
      </w:r>
    </w:p>
    <w:p w:rsidR="00135546" w:rsidRDefault="00135546" w:rsidP="00135546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135546" w:rsidRPr="008032A4" w:rsidRDefault="00135546" w:rsidP="00135546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032A4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135546" w:rsidRPr="00135546" w:rsidRDefault="00135546" w:rsidP="00135546">
      <w:pPr>
        <w:spacing w:line="240" w:lineRule="auto"/>
        <w:jc w:val="both"/>
        <w:rPr>
          <w:rFonts w:ascii="Times New Roman" w:hAnsi="Times New Roman"/>
          <w:kern w:val="2"/>
          <w:lang w:eastAsia="ar-SA"/>
        </w:rPr>
      </w:pPr>
      <w:r w:rsidRPr="00135546">
        <w:rPr>
          <w:rFonts w:ascii="Times New Roman" w:hAnsi="Times New Roman"/>
          <w:kern w:val="2"/>
          <w:lang w:eastAsia="ar-SA"/>
        </w:rPr>
        <w:t>Курс «Мир природы и человека» входит в обязательную часть учебного плана для детей с интеллектуальными нарушениями в предметной области «Естествознание» и служит пропедевтической основой для изучения предметов естествоведческого характера «Природоведение», «Биология», «География».</w:t>
      </w:r>
    </w:p>
    <w:p w:rsidR="00135546" w:rsidRPr="00135546" w:rsidRDefault="00135546" w:rsidP="00135546">
      <w:pPr>
        <w:spacing w:line="240" w:lineRule="auto"/>
        <w:jc w:val="both"/>
        <w:rPr>
          <w:rFonts w:ascii="Times New Roman" w:hAnsi="Times New Roman"/>
          <w:kern w:val="2"/>
          <w:lang w:eastAsia="ar-SA"/>
        </w:rPr>
      </w:pPr>
      <w:r w:rsidRPr="00135546">
        <w:rPr>
          <w:rFonts w:ascii="Times New Roman" w:hAnsi="Times New Roman"/>
          <w:kern w:val="2"/>
          <w:lang w:eastAsia="ar-SA"/>
        </w:rPr>
        <w:t xml:space="preserve"> На изучение курса «Мир природы и человека» отводится 66 часов в год, 2 часа в неделю.</w:t>
      </w:r>
    </w:p>
    <w:p w:rsidR="006C1FDB" w:rsidRPr="00135546" w:rsidRDefault="006C1FDB" w:rsidP="00135546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  <w:sz w:val="22"/>
          <w:szCs w:val="22"/>
        </w:rPr>
      </w:pPr>
    </w:p>
    <w:tbl>
      <w:tblPr>
        <w:tblW w:w="954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8"/>
        <w:gridCol w:w="1908"/>
        <w:gridCol w:w="1908"/>
        <w:gridCol w:w="1908"/>
        <w:gridCol w:w="1908"/>
      </w:tblGrid>
      <w:tr w:rsidR="006C1FDB" w:rsidRPr="00135546" w:rsidTr="00FF2A05"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  <w:lang w:val="en-US"/>
              </w:rPr>
              <w:t>I</w:t>
            </w:r>
            <w:r w:rsidRPr="00135546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  <w:lang w:val="en-US"/>
              </w:rPr>
              <w:t>II</w:t>
            </w:r>
            <w:r w:rsidRPr="00135546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  <w:lang w:val="en-US"/>
              </w:rPr>
              <w:t>III</w:t>
            </w:r>
            <w:r w:rsidRPr="00135546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  <w:lang w:val="en-US"/>
              </w:rPr>
              <w:t>IV</w:t>
            </w:r>
            <w:r w:rsidRPr="00135546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</w:rPr>
              <w:t>За год</w:t>
            </w:r>
          </w:p>
        </w:tc>
      </w:tr>
      <w:tr w:rsidR="006C1FDB" w:rsidRPr="00135546" w:rsidTr="00FF2A05"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</w:rPr>
              <w:t>18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</w:rPr>
              <w:t>14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</w:rPr>
              <w:t>18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</w:rPr>
              <w:t>16</w:t>
            </w:r>
          </w:p>
        </w:tc>
        <w:tc>
          <w:tcPr>
            <w:tcW w:w="1908" w:type="dxa"/>
          </w:tcPr>
          <w:p w:rsidR="006C1FDB" w:rsidRPr="00135546" w:rsidRDefault="006C1FDB" w:rsidP="00135546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35546">
              <w:rPr>
                <w:rFonts w:ascii="Times New Roman" w:hAnsi="Times New Roman"/>
              </w:rPr>
              <w:t>66</w:t>
            </w:r>
          </w:p>
        </w:tc>
      </w:tr>
    </w:tbl>
    <w:p w:rsidR="006C1FDB" w:rsidRDefault="006C1FDB" w:rsidP="00135546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</w:p>
    <w:p w:rsidR="006C1FDB" w:rsidRDefault="006C1FDB" w:rsidP="00135546">
      <w:pPr>
        <w:spacing w:line="240" w:lineRule="auto"/>
        <w:rPr>
          <w:rFonts w:ascii="Times New Roman" w:hAnsi="Times New Roman"/>
          <w:b/>
        </w:rPr>
      </w:pPr>
    </w:p>
    <w:p w:rsidR="006C1FDB" w:rsidRPr="001410C3" w:rsidRDefault="006C1FDB" w:rsidP="00135546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Pr="001410C3">
        <w:rPr>
          <w:rFonts w:ascii="Times New Roman" w:hAnsi="Times New Roman"/>
          <w:b/>
        </w:rPr>
        <w:t>Предметные результаты:</w:t>
      </w:r>
    </w:p>
    <w:p w:rsidR="006C1FDB" w:rsidRPr="001410C3" w:rsidRDefault="006C1FDB" w:rsidP="00135546">
      <w:pPr>
        <w:spacing w:line="240" w:lineRule="auto"/>
        <w:ind w:firstLine="360"/>
        <w:rPr>
          <w:rFonts w:ascii="Times New Roman" w:hAnsi="Times New Roman"/>
          <w:b/>
          <w:u w:val="single"/>
        </w:rPr>
      </w:pPr>
      <w:r w:rsidRPr="001410C3">
        <w:rPr>
          <w:rFonts w:ascii="Times New Roman" w:hAnsi="Times New Roman"/>
          <w:b/>
          <w:u w:val="single"/>
        </w:rPr>
        <w:lastRenderedPageBreak/>
        <w:t>Минимальный уровень:</w:t>
      </w:r>
    </w:p>
    <w:p w:rsidR="006C1FDB" w:rsidRPr="001410C3" w:rsidRDefault="006C1FDB" w:rsidP="0013554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</w:rPr>
      </w:pPr>
      <w:r w:rsidRPr="001410C3">
        <w:rPr>
          <w:rFonts w:ascii="Times New Roman" w:hAnsi="Times New Roman"/>
        </w:rPr>
        <w:t>правильно и точно называть изученные объекты, яв</w:t>
      </w:r>
      <w:r w:rsidRPr="001410C3">
        <w:rPr>
          <w:rFonts w:ascii="Times New Roman" w:hAnsi="Times New Roman"/>
        </w:rPr>
        <w:softHyphen/>
        <w:t>ления, их признаки;</w:t>
      </w:r>
    </w:p>
    <w:p w:rsidR="006C1FDB" w:rsidRPr="001410C3" w:rsidRDefault="006C1FDB" w:rsidP="0013554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</w:rPr>
      </w:pPr>
      <w:r w:rsidRPr="001410C3">
        <w:rPr>
          <w:rFonts w:ascii="Times New Roman" w:hAnsi="Times New Roman"/>
        </w:rPr>
        <w:t>различать объекты живой и неживой природы;</w:t>
      </w:r>
    </w:p>
    <w:p w:rsidR="006C1FDB" w:rsidRPr="001410C3" w:rsidRDefault="006C1FDB" w:rsidP="0013554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</w:rPr>
      </w:pPr>
      <w:r w:rsidRPr="001410C3">
        <w:rPr>
          <w:rFonts w:ascii="Times New Roman" w:hAnsi="Times New Roman"/>
        </w:rPr>
        <w:t>выделять части растений; узнавать в природе и на ри</w:t>
      </w:r>
      <w:r w:rsidRPr="001410C3">
        <w:rPr>
          <w:rFonts w:ascii="Times New Roman" w:hAnsi="Times New Roman"/>
        </w:rPr>
        <w:softHyphen/>
        <w:t>сунках деревья, кусты, травы;</w:t>
      </w:r>
    </w:p>
    <w:p w:rsidR="006C1FDB" w:rsidRPr="001410C3" w:rsidRDefault="006C1FDB" w:rsidP="0013554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</w:rPr>
      </w:pPr>
      <w:r w:rsidRPr="001410C3">
        <w:rPr>
          <w:rFonts w:ascii="Times New Roman" w:hAnsi="Times New Roman"/>
        </w:rPr>
        <w:t>называть наиболее распространённых диких и домаш</w:t>
      </w:r>
      <w:r w:rsidRPr="001410C3">
        <w:rPr>
          <w:rFonts w:ascii="Times New Roman" w:hAnsi="Times New Roman"/>
        </w:rPr>
        <w:softHyphen/>
        <w:t>них животных своей местности;</w:t>
      </w:r>
    </w:p>
    <w:p w:rsidR="006C1FDB" w:rsidRPr="001410C3" w:rsidRDefault="006C1FDB" w:rsidP="0013554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</w:rPr>
      </w:pPr>
      <w:r w:rsidRPr="001410C3">
        <w:rPr>
          <w:rFonts w:ascii="Times New Roman" w:hAnsi="Times New Roman"/>
        </w:rPr>
        <w:t>называть и показывать части тела человека, органы чувств, объ</w:t>
      </w:r>
      <w:r w:rsidRPr="001410C3">
        <w:rPr>
          <w:rFonts w:ascii="Times New Roman" w:hAnsi="Times New Roman"/>
        </w:rPr>
        <w:softHyphen/>
        <w:t>яснять их назначение.</w:t>
      </w:r>
    </w:p>
    <w:p w:rsidR="006C1FDB" w:rsidRPr="001410C3" w:rsidRDefault="006C1FDB" w:rsidP="00135546">
      <w:pPr>
        <w:spacing w:line="240" w:lineRule="auto"/>
        <w:ind w:firstLine="360"/>
        <w:rPr>
          <w:rFonts w:ascii="Times New Roman" w:hAnsi="Times New Roman"/>
          <w:b/>
          <w:u w:val="single"/>
        </w:rPr>
      </w:pPr>
      <w:r w:rsidRPr="001410C3">
        <w:rPr>
          <w:rFonts w:ascii="Times New Roman" w:hAnsi="Times New Roman"/>
          <w:b/>
          <w:u w:val="single"/>
        </w:rPr>
        <w:t>Достаточный уровень:</w:t>
      </w:r>
    </w:p>
    <w:p w:rsidR="006C1FDB" w:rsidRPr="001410C3" w:rsidRDefault="006C1FDB" w:rsidP="0013554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lang w:eastAsia="ru-RU"/>
        </w:rPr>
        <w:t>узнавать и называть изученные объекты в натуральном виде, в естественных условиях</w:t>
      </w:r>
    </w:p>
    <w:p w:rsidR="006C1FDB" w:rsidRPr="001410C3" w:rsidRDefault="006C1FDB" w:rsidP="0013554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lang w:eastAsia="ru-RU"/>
        </w:rPr>
        <w:t>выделять и называть существенные признаки объектов живой и неживой природы</w:t>
      </w:r>
    </w:p>
    <w:p w:rsidR="006C1FDB" w:rsidRPr="001410C3" w:rsidRDefault="006C1FDB" w:rsidP="0013554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lang w:eastAsia="ru-RU"/>
        </w:rPr>
        <w:t>классифицировать и дифференцировать объекты по одному или нескольким признакам</w:t>
      </w:r>
    </w:p>
    <w:p w:rsidR="006C1FDB" w:rsidRPr="001410C3" w:rsidRDefault="006C1FDB" w:rsidP="0013554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lang w:eastAsia="ru-RU"/>
        </w:rPr>
        <w:t>замечать изменения в объектах природы и уметь рассказывать о них</w:t>
      </w:r>
    </w:p>
    <w:p w:rsidR="006C1FDB" w:rsidRPr="001410C3" w:rsidRDefault="006C1FDB" w:rsidP="0013554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lang w:eastAsia="ru-RU"/>
        </w:rPr>
        <w:t>уметь по своим наблюдениям делать выводы и приводить пример</w:t>
      </w:r>
    </w:p>
    <w:p w:rsidR="006C1FDB" w:rsidRPr="007A3A61" w:rsidRDefault="006C1FDB" w:rsidP="00135546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Pr="001410C3">
        <w:rPr>
          <w:rFonts w:ascii="Times New Roman" w:hAnsi="Times New Roman"/>
          <w:b/>
        </w:rPr>
        <w:t>Личностные результаты: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>владение навыками коммуникации и принятыми ритуалами социального взаимодействия;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>способность к осмыслению и дифференциации картины мира, ее временно-пространственной организации;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 xml:space="preserve">развитие навыков сотрудничества с взрослыми и сверстниками в разных социальных ситуациях; 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 xml:space="preserve">формирование эстетических потребностей, ценностей и чувств; </w:t>
      </w:r>
    </w:p>
    <w:p w:rsidR="006C1FDB" w:rsidRPr="001410C3" w:rsidRDefault="006C1FDB" w:rsidP="0013554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1410C3">
        <w:rPr>
          <w:sz w:val="22"/>
          <w:szCs w:val="22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6C1FDB" w:rsidRPr="001410C3" w:rsidRDefault="006C1FDB" w:rsidP="0013554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1410C3">
        <w:rPr>
          <w:rFonts w:ascii="Times New Roman" w:hAnsi="Times New Roman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6C1FDB" w:rsidRPr="001410C3" w:rsidRDefault="006C1FDB" w:rsidP="00135546">
      <w:pPr>
        <w:pStyle w:val="a3"/>
        <w:spacing w:after="0" w:line="240" w:lineRule="auto"/>
        <w:jc w:val="both"/>
        <w:rPr>
          <w:rFonts w:ascii="Times New Roman" w:hAnsi="Times New Roman"/>
          <w:b/>
        </w:rPr>
      </w:pPr>
    </w:p>
    <w:p w:rsidR="006C1FDB" w:rsidRPr="005321AA" w:rsidRDefault="006C1FDB" w:rsidP="00135546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Pr="001410C3">
        <w:rPr>
          <w:rFonts w:ascii="Times New Roman" w:hAnsi="Times New Roman"/>
          <w:b/>
        </w:rPr>
        <w:t xml:space="preserve"> Учебно-методическое сопровождение:</w:t>
      </w:r>
    </w:p>
    <w:p w:rsidR="006C1FDB" w:rsidRPr="001410C3" w:rsidRDefault="006C1FDB" w:rsidP="00135546">
      <w:pPr>
        <w:spacing w:line="240" w:lineRule="auto"/>
        <w:ind w:left="540" w:hanging="54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       </w:t>
      </w:r>
      <w:r w:rsidRPr="001410C3">
        <w:rPr>
          <w:rFonts w:ascii="Times New Roman" w:hAnsi="Times New Roman"/>
          <w:b/>
          <w:bCs/>
          <w:lang w:eastAsia="ru-RU"/>
        </w:rPr>
        <w:t>Учебник:</w:t>
      </w:r>
      <w:r w:rsidRPr="001410C3">
        <w:rPr>
          <w:rFonts w:ascii="Times New Roman" w:hAnsi="Times New Roman"/>
          <w:bCs/>
          <w:lang w:eastAsia="ru-RU"/>
        </w:rPr>
        <w:t xml:space="preserve"> Матвеева Н. Б., Ярочкина И. А., Попова М. А., Куртова Т. О. Мир природы и человека. 1 класс, в 2 частях, М., Просвещение, 2018</w:t>
      </w:r>
    </w:p>
    <w:p w:rsidR="006C1FDB" w:rsidRPr="001410C3" w:rsidRDefault="006C1FDB" w:rsidP="00135546">
      <w:pPr>
        <w:spacing w:after="0" w:line="240" w:lineRule="auto"/>
        <w:ind w:left="360"/>
        <w:jc w:val="both"/>
        <w:rPr>
          <w:rFonts w:ascii="Times New Roman" w:hAnsi="Times New Roman"/>
          <w:bCs/>
          <w:lang w:eastAsia="ru-RU"/>
        </w:rPr>
      </w:pPr>
      <w:r w:rsidRPr="001410C3">
        <w:rPr>
          <w:rFonts w:ascii="Times New Roman" w:hAnsi="Times New Roman"/>
          <w:b/>
          <w:bCs/>
          <w:lang w:eastAsia="ru-RU"/>
        </w:rPr>
        <w:t>Рабочая тетрадь:</w:t>
      </w:r>
      <w:r w:rsidRPr="001410C3">
        <w:rPr>
          <w:rFonts w:ascii="Times New Roman" w:hAnsi="Times New Roman"/>
          <w:bCs/>
          <w:lang w:eastAsia="ru-RU"/>
        </w:rPr>
        <w:t xml:space="preserve"> Матвеева Н. Б., Попова М. А. Рабочая тетрадь «Мир природы и человека» 1 класс, М., Просвещение, 2018</w:t>
      </w:r>
    </w:p>
    <w:p w:rsidR="006C1FDB" w:rsidRPr="001410C3" w:rsidRDefault="006C1FDB" w:rsidP="00135546">
      <w:pPr>
        <w:spacing w:line="240" w:lineRule="auto"/>
        <w:ind w:left="360"/>
        <w:jc w:val="both"/>
        <w:rPr>
          <w:rFonts w:ascii="Times New Roman" w:hAnsi="Times New Roman"/>
          <w:lang w:eastAsia="ru-RU"/>
        </w:rPr>
      </w:pPr>
      <w:r w:rsidRPr="001410C3">
        <w:rPr>
          <w:rFonts w:ascii="Times New Roman" w:hAnsi="Times New Roman"/>
          <w:b/>
          <w:lang w:eastAsia="ru-RU"/>
        </w:rPr>
        <w:t>Методические пособия для учителя:</w:t>
      </w:r>
      <w:r>
        <w:rPr>
          <w:rFonts w:ascii="Times New Roman" w:hAnsi="Times New Roman"/>
          <w:b/>
          <w:lang w:eastAsia="ru-RU"/>
        </w:rPr>
        <w:t xml:space="preserve"> </w:t>
      </w:r>
      <w:r w:rsidRPr="001410C3">
        <w:rPr>
          <w:rFonts w:ascii="Times New Roman" w:hAnsi="Times New Roman"/>
        </w:rPr>
        <w:t xml:space="preserve">Н. Б. </w:t>
      </w:r>
      <w:bookmarkStart w:id="0" w:name="_GoBack"/>
      <w:bookmarkEnd w:id="0"/>
      <w:r w:rsidR="00894BE6" w:rsidRPr="001410C3">
        <w:rPr>
          <w:rFonts w:ascii="Times New Roman" w:hAnsi="Times New Roman"/>
        </w:rPr>
        <w:t>Матвеева М.</w:t>
      </w:r>
      <w:r w:rsidRPr="001410C3">
        <w:rPr>
          <w:rFonts w:ascii="Times New Roman" w:hAnsi="Times New Roman"/>
        </w:rPr>
        <w:t xml:space="preserve"> А. Попова, </w:t>
      </w:r>
      <w:r w:rsidRPr="001410C3">
        <w:rPr>
          <w:rFonts w:ascii="Times New Roman" w:hAnsi="Times New Roman"/>
          <w:bCs/>
        </w:rPr>
        <w:t>Мир природы и человека</w:t>
      </w:r>
      <w:r w:rsidRPr="001410C3">
        <w:rPr>
          <w:rFonts w:ascii="Times New Roman" w:hAnsi="Times New Roman"/>
        </w:rPr>
        <w:t xml:space="preserve">, </w:t>
      </w:r>
      <w:r w:rsidRPr="001410C3">
        <w:rPr>
          <w:rFonts w:ascii="Times New Roman" w:hAnsi="Times New Roman"/>
          <w:bCs/>
        </w:rPr>
        <w:t>1–4 классы образовательных организаций, реализующих адаптированные основные общеобразовательные программы для детей с нарушением интеллекта, Методические рекомендации. (интернет ресурсы).</w:t>
      </w:r>
    </w:p>
    <w:p w:rsidR="006C1FDB" w:rsidRPr="001410C3" w:rsidRDefault="006C1FDB" w:rsidP="00135546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135546" w:rsidRDefault="0013554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94BE6" w:rsidRDefault="00894BE6" w:rsidP="001355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135546" w:rsidRDefault="0013554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5546" w:rsidRPr="00135546" w:rsidRDefault="00135546" w:rsidP="00135546">
      <w:pPr>
        <w:pStyle w:val="3"/>
        <w:spacing w:line="24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8032A4">
        <w:rPr>
          <w:rFonts w:ascii="Times New Roman" w:hAnsi="Times New Roman"/>
          <w:color w:val="auto"/>
          <w:sz w:val="24"/>
          <w:szCs w:val="24"/>
          <w:lang w:eastAsia="ru-RU"/>
        </w:rPr>
        <w:t>МИР ПРИРОДЫ И ЧЕЛОВЕКА. 1КЛАСС</w:t>
      </w:r>
      <w:bookmarkStart w:id="1" w:name="_Toc464632345"/>
    </w:p>
    <w:p w:rsidR="00135546" w:rsidRPr="008032A4" w:rsidRDefault="00135546" w:rsidP="00135546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032A4">
        <w:rPr>
          <w:rFonts w:ascii="Times New Roman" w:hAnsi="Times New Roman"/>
          <w:b/>
          <w:caps/>
          <w:sz w:val="24"/>
          <w:szCs w:val="24"/>
          <w:lang w:eastAsia="ru-RU"/>
        </w:rPr>
        <w:t>Пояснительная записка</w:t>
      </w:r>
      <w:bookmarkEnd w:id="1"/>
    </w:p>
    <w:p w:rsidR="00135546" w:rsidRPr="005E377D" w:rsidRDefault="00135546" w:rsidP="0013554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  <w:lang w:eastAsia="ru-RU"/>
        </w:rPr>
        <w:tab/>
      </w:r>
      <w:r w:rsidRPr="008032A4">
        <w:rPr>
          <w:rFonts w:ascii="Times New Roman" w:hAnsi="Times New Roman"/>
          <w:sz w:val="24"/>
          <w:szCs w:val="24"/>
        </w:rPr>
        <w:t xml:space="preserve">     Программа по предмету «Мир природы и человека составлена в соответствии </w:t>
      </w:r>
      <w:r w:rsidRPr="005E377D">
        <w:rPr>
          <w:rFonts w:ascii="Times New Roman" w:hAnsi="Times New Roman"/>
          <w:sz w:val="24"/>
          <w:szCs w:val="24"/>
        </w:rPr>
        <w:t xml:space="preserve">с Приказом Минобрнауки РФ от 19.12.2014 № 1599 «Об утверждении федерального государственного образовательного стандарта образования обучающихся с умственной отсталостью </w:t>
      </w:r>
    </w:p>
    <w:p w:rsidR="00135546" w:rsidRPr="005E377D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377D">
        <w:rPr>
          <w:rFonts w:ascii="Times New Roman" w:hAnsi="Times New Roman"/>
          <w:sz w:val="24"/>
          <w:szCs w:val="24"/>
        </w:rPr>
        <w:t>( интеллектуальными нарушениями), Письма Минобрнауки России от 11.03.2016 № ВК-452/07 «О введении ФГОС ОВЗ», Приказом министерства образования РФ от 10.04.2002 г. №29/2065 «Об утверждении учебных планов специальных коррекционных образовательных учреждений для обучающихся, воспитанников с отклонениями в развитии», Примерной адаптированной основной образовательной программой образования для  обучающихся с  умственной отсталостью, на основе общегосударственной программы специальных (коррекционных) образовательных школ и классов VIII вида под ред. Бгажноковой И.М. и реализуется для обучающихся с УО 1 класса.</w:t>
      </w:r>
    </w:p>
    <w:p w:rsidR="00135546" w:rsidRPr="008032A4" w:rsidRDefault="00135546" w:rsidP="0013554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35546" w:rsidRDefault="00135546" w:rsidP="0013554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b/>
          <w:sz w:val="24"/>
          <w:szCs w:val="24"/>
        </w:rPr>
        <w:t>Цель:</w:t>
      </w:r>
      <w:r w:rsidRPr="008032A4">
        <w:rPr>
          <w:rFonts w:ascii="Times New Roman" w:hAnsi="Times New Roman"/>
          <w:sz w:val="24"/>
          <w:szCs w:val="24"/>
        </w:rPr>
        <w:t xml:space="preserve"> заложить основу для формирования у обучающихся с УО базовых представлений о природе</w:t>
      </w:r>
      <w:r>
        <w:rPr>
          <w:rFonts w:ascii="Times New Roman" w:hAnsi="Times New Roman"/>
          <w:sz w:val="24"/>
          <w:szCs w:val="24"/>
        </w:rPr>
        <w:t>.</w:t>
      </w:r>
    </w:p>
    <w:p w:rsidR="00135546" w:rsidRPr="00D700AC" w:rsidRDefault="00135546" w:rsidP="0013554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35546" w:rsidRPr="008032A4" w:rsidRDefault="00135546" w:rsidP="00135546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/>
          <w:sz w:val="24"/>
          <w:szCs w:val="24"/>
        </w:rPr>
        <w:t>Задачи:</w:t>
      </w:r>
    </w:p>
    <w:p w:rsidR="00135546" w:rsidRPr="008032A4" w:rsidRDefault="00135546" w:rsidP="00135546">
      <w:pPr>
        <w:pStyle w:val="ListParagraph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Cs/>
          <w:sz w:val="24"/>
          <w:szCs w:val="24"/>
        </w:rPr>
        <w:t>уточнить имеющиеся у детей представления о живой и неживой природе, дать новые знания;</w:t>
      </w:r>
    </w:p>
    <w:p w:rsidR="00135546" w:rsidRPr="008032A4" w:rsidRDefault="00135546" w:rsidP="00135546">
      <w:pPr>
        <w:pStyle w:val="ListParagraph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Cs/>
          <w:sz w:val="24"/>
          <w:szCs w:val="24"/>
        </w:rPr>
        <w:t>на основе наблюдений и простейших опытных действий расширить представления о взаимосвязи живой и неживой природы, о формах приспособления живого мира к условиям внешней среды;</w:t>
      </w:r>
    </w:p>
    <w:p w:rsidR="00135546" w:rsidRPr="008032A4" w:rsidRDefault="00135546" w:rsidP="00135546">
      <w:pPr>
        <w:pStyle w:val="ListParagraph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Cs/>
          <w:sz w:val="24"/>
          <w:szCs w:val="24"/>
        </w:rPr>
        <w:t>формировать представления о солнце как источнике света и тепла на земле, его значении в жизни живой природы, смене времён года;</w:t>
      </w:r>
    </w:p>
    <w:p w:rsidR="00135546" w:rsidRPr="008032A4" w:rsidRDefault="00135546" w:rsidP="00135546">
      <w:pPr>
        <w:pStyle w:val="ListParagraph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Cs/>
          <w:sz w:val="24"/>
          <w:szCs w:val="24"/>
        </w:rPr>
        <w:t>выработать умения наблюдать природные явления, сравнивать их, составлять устные описания;</w:t>
      </w:r>
    </w:p>
    <w:p w:rsidR="00135546" w:rsidRPr="008032A4" w:rsidRDefault="00135546" w:rsidP="00135546">
      <w:pPr>
        <w:pStyle w:val="ListParagraph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Cs/>
          <w:sz w:val="24"/>
          <w:szCs w:val="24"/>
        </w:rPr>
        <w:t>формировать знания о природе своего края;</w:t>
      </w:r>
    </w:p>
    <w:p w:rsidR="00135546" w:rsidRPr="008032A4" w:rsidRDefault="00135546" w:rsidP="00135546">
      <w:pPr>
        <w:pStyle w:val="ListParagraph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32A4">
        <w:rPr>
          <w:rFonts w:ascii="Times New Roman" w:hAnsi="Times New Roman"/>
          <w:bCs/>
          <w:sz w:val="24"/>
          <w:szCs w:val="24"/>
        </w:rPr>
        <w:t>формировать первоначальные сведения о природоохранительной деятельности.</w:t>
      </w:r>
    </w:p>
    <w:p w:rsidR="00135546" w:rsidRDefault="00135546" w:rsidP="001355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2" w:name="_Toc464632347"/>
      <w:bookmarkStart w:id="3" w:name="_Toc464632348"/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учебного предмета</w:t>
      </w:r>
      <w:bookmarkEnd w:id="2"/>
    </w:p>
    <w:p w:rsidR="00135546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Курс «Мир природы и человека» является начальным звеном формирования естествоведческих знаний, пропедевтическим этапом развития у учащихся младших классов понятийного мышления на основе сведений о живой и неживой природе.</w:t>
      </w:r>
    </w:p>
    <w:p w:rsidR="00135546" w:rsidRPr="008032A4" w:rsidRDefault="00135546" w:rsidP="0013554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Специфика интеллектуального недоразвития учащихся 1 класса с умственной отсталостью не даёт возможности закладывать в программу сведения о сложных явлениях в неорганическом и органическом мире, поэтому содержание предмета базируется на   знакомых детям объектах и явлениях окружающего мира.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 xml:space="preserve">      Курс элементарного природоведения в младших классах должен заложить основы для изучения в дальнейшем таких базовых предметов, как «Естествознание» и «География», создать преемственную систему знаний между названными предметами.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 xml:space="preserve">     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 xml:space="preserve">―полисенсорности восприятия объектов; 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lastRenderedPageBreak/>
        <w:t>―практического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―накопления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ситуаций;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―закрепления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деятельности.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Программа разработана с учетом общих закономерностей и специфических особенностей развития детей с интеллектуальными нарушениями школьного возраста, предусматривает реализацию соответствующих коррекционных задач, базируется на научных позициях специальной педагогики и специальной психологии, обуславливающих необходимость коррекционной работы, широкое использование предметно-практической деятельности, современных средств наглядности и технических средств.</w:t>
      </w:r>
    </w:p>
    <w:p w:rsidR="00135546" w:rsidRPr="008032A4" w:rsidRDefault="00135546" w:rsidP="00135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В основу разработки программы обучающихся с умственной отсталостью заложены дифференцированный и деятельностный подходы.</w:t>
      </w:r>
    </w:p>
    <w:p w:rsidR="00135546" w:rsidRDefault="00135546" w:rsidP="00135546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sz w:val="24"/>
          <w:szCs w:val="24"/>
        </w:rPr>
        <w:t xml:space="preserve">    Дифференцированный подход к построению адаптированной рабочей программы для обучающихся с умственной отсталостью предполагает учет их особых образовательных потребностей, которые проявляются в неоднородности возможностей освоения содержания образования. Это обусловливает необходимость создания разных вариантов заданий. Применение дифференцированного подхода к созданию образовательных программ обеспечивает разнообразие содержания, предоставляя обучающимся с умственной отсталостью возможность реализовать индивидуальный потенциал развития. Деятельностный подход строится на признании того, что развитие личности обучающихся с умственной отсталостью младшего школьного возраста определяется характером организации доступной им деятельности (предметно-практической и учебной). Основным средством реализации деятельностного подхода является обучение как процесс организации познавательной и предметно-практической деятельности обучающихся с УО, обеспечивающий овладение ими содержанием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3A1">
        <w:rPr>
          <w:rFonts w:ascii="Times New Roman" w:hAnsi="Times New Roman"/>
          <w:sz w:val="24"/>
          <w:szCs w:val="24"/>
          <w:lang w:eastAsia="ru-RU"/>
        </w:rPr>
        <w:t>В конце каждого раздела предусмотрен   урок- обобщение.</w:t>
      </w:r>
      <w:r>
        <w:rPr>
          <w:rFonts w:ascii="Times New Roman" w:hAnsi="Times New Roman"/>
          <w:sz w:val="24"/>
          <w:szCs w:val="24"/>
          <w:lang w:eastAsia="ru-RU"/>
        </w:rPr>
        <w:t xml:space="preserve"> Всего уроков – обобщение -5.</w:t>
      </w:r>
    </w:p>
    <w:p w:rsidR="00135546" w:rsidRDefault="00135546" w:rsidP="0013554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08AC">
        <w:rPr>
          <w:rFonts w:ascii="Times New Roman" w:hAnsi="Times New Roman"/>
          <w:b/>
          <w:sz w:val="24"/>
          <w:szCs w:val="24"/>
          <w:lang w:eastAsia="ru-RU"/>
        </w:rPr>
        <w:t>Разделы:</w:t>
      </w:r>
    </w:p>
    <w:p w:rsid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8AC">
        <w:rPr>
          <w:rFonts w:ascii="Times New Roman" w:hAnsi="Times New Roman"/>
          <w:sz w:val="24"/>
          <w:szCs w:val="24"/>
          <w:lang w:eastAsia="ru-RU"/>
        </w:rPr>
        <w:t>Неживая природа</w:t>
      </w:r>
    </w:p>
    <w:p w:rsid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Времена года</w:t>
      </w:r>
    </w:p>
    <w:p w:rsid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Растения</w:t>
      </w:r>
    </w:p>
    <w:p w:rsidR="00135546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Животные</w:t>
      </w:r>
    </w:p>
    <w:p w:rsidR="00135546" w:rsidRPr="00F308AC" w:rsidRDefault="00135546" w:rsidP="001355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Человек</w:t>
      </w:r>
    </w:p>
    <w:p w:rsidR="00135546" w:rsidRPr="00F308AC" w:rsidRDefault="00135546" w:rsidP="0013554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35546" w:rsidRPr="008032A4" w:rsidRDefault="00135546" w:rsidP="00135546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032A4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135546" w:rsidRPr="008032A4" w:rsidRDefault="00135546" w:rsidP="00135546">
      <w:pPr>
        <w:spacing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8032A4">
        <w:rPr>
          <w:rFonts w:ascii="Times New Roman" w:hAnsi="Times New Roman"/>
          <w:kern w:val="2"/>
          <w:sz w:val="24"/>
          <w:szCs w:val="24"/>
          <w:lang w:eastAsia="ar-SA"/>
        </w:rPr>
        <w:t>Курс «Мир природы и человека» входит в обязательную часть учебного плана для детей с интеллектуальными нарушениями в предметной области «Естествознание» и служит пропедевтической основой для изучения предметов естествоведческого характера «Природоведение», «Биология», «География».</w:t>
      </w:r>
    </w:p>
    <w:p w:rsidR="00135546" w:rsidRDefault="00135546" w:rsidP="00135546">
      <w:pPr>
        <w:spacing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8032A4">
        <w:rPr>
          <w:rFonts w:ascii="Times New Roman" w:hAnsi="Times New Roman"/>
          <w:kern w:val="2"/>
          <w:sz w:val="24"/>
          <w:szCs w:val="24"/>
          <w:lang w:eastAsia="ar-SA"/>
        </w:rPr>
        <w:t xml:space="preserve"> На изучение курса «Мир природы и человека» отводится 66 часов в год, 2 часа в неделю.</w:t>
      </w:r>
    </w:p>
    <w:p w:rsidR="00135546" w:rsidRDefault="00135546" w:rsidP="001355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2016"/>
        <w:gridCol w:w="2016"/>
        <w:gridCol w:w="2016"/>
        <w:gridCol w:w="2016"/>
      </w:tblGrid>
      <w:tr w:rsidR="00135546" w:rsidRPr="004F00D2" w:rsidTr="00347D37">
        <w:tc>
          <w:tcPr>
            <w:tcW w:w="183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135546" w:rsidRPr="004F00D2" w:rsidTr="00347D37">
        <w:tc>
          <w:tcPr>
            <w:tcW w:w="183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18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2016" w:type="dxa"/>
            <w:shd w:val="clear" w:color="auto" w:fill="auto"/>
          </w:tcPr>
          <w:p w:rsidR="00135546" w:rsidRPr="004B2FA6" w:rsidRDefault="00135546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135546" w:rsidRDefault="00135546" w:rsidP="00135546">
      <w:pPr>
        <w:spacing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135546" w:rsidRPr="008032A4" w:rsidRDefault="00135546" w:rsidP="00135546">
      <w:pPr>
        <w:spacing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135546" w:rsidRPr="008032A4" w:rsidRDefault="00135546" w:rsidP="00135546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bookmarkStart w:id="4" w:name="_Toc464632353"/>
      <w:r w:rsidRPr="008032A4">
        <w:rPr>
          <w:rFonts w:ascii="Times New Roman" w:hAnsi="Times New Roman"/>
          <w:b/>
          <w:caps/>
          <w:sz w:val="24"/>
          <w:szCs w:val="24"/>
          <w:lang w:eastAsia="ru-RU"/>
        </w:rPr>
        <w:t>Планируемые результаты ИЗУЧЕНИЯ учебного предмета</w:t>
      </w:r>
      <w:bookmarkEnd w:id="4"/>
    </w:p>
    <w:p w:rsidR="00135546" w:rsidRPr="009C710E" w:rsidRDefault="00135546" w:rsidP="00135546">
      <w:pPr>
        <w:pStyle w:val="Default"/>
        <w:jc w:val="both"/>
        <w:rPr>
          <w:i/>
          <w:u w:val="single"/>
        </w:rPr>
      </w:pPr>
      <w:r w:rsidRPr="009C710E">
        <w:rPr>
          <w:b/>
          <w:i/>
          <w:u w:val="single"/>
        </w:rPr>
        <w:t>Предметные результаты</w:t>
      </w:r>
    </w:p>
    <w:p w:rsidR="00135546" w:rsidRDefault="00135546" w:rsidP="00135546">
      <w:pPr>
        <w:pStyle w:val="Default"/>
        <w:jc w:val="both"/>
      </w:pPr>
    </w:p>
    <w:p w:rsidR="00135546" w:rsidRPr="009C710E" w:rsidRDefault="00135546" w:rsidP="0013554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C710E">
        <w:rPr>
          <w:rFonts w:ascii="Times New Roman" w:hAnsi="Times New Roman"/>
          <w:b/>
          <w:i/>
          <w:sz w:val="24"/>
          <w:szCs w:val="24"/>
          <w:lang w:eastAsia="ru-RU"/>
        </w:rPr>
        <w:t>Минимальный уровень:</w:t>
      </w:r>
    </w:p>
    <w:p w:rsidR="00135546" w:rsidRDefault="00135546" w:rsidP="0013554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правильно и точно называть изученные объекты, яв</w:t>
      </w:r>
      <w:r w:rsidRPr="008032A4">
        <w:rPr>
          <w:rFonts w:ascii="Times New Roman" w:hAnsi="Times New Roman"/>
          <w:sz w:val="24"/>
          <w:szCs w:val="24"/>
        </w:rPr>
        <w:softHyphen/>
        <w:t>ления, их признаки;</w:t>
      </w:r>
    </w:p>
    <w:p w:rsidR="00135546" w:rsidRPr="008032A4" w:rsidRDefault="00135546" w:rsidP="0013554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различать объекты живой и неживой природы;</w:t>
      </w:r>
    </w:p>
    <w:p w:rsidR="00135546" w:rsidRPr="008032A4" w:rsidRDefault="00135546" w:rsidP="0013554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выделять части растений; узнавать в природе и на ри</w:t>
      </w:r>
      <w:r w:rsidRPr="008032A4">
        <w:rPr>
          <w:rFonts w:ascii="Times New Roman" w:hAnsi="Times New Roman"/>
          <w:sz w:val="24"/>
          <w:szCs w:val="24"/>
        </w:rPr>
        <w:softHyphen/>
        <w:t>сунках деревья, кусты, травы;</w:t>
      </w:r>
    </w:p>
    <w:p w:rsidR="00135546" w:rsidRPr="008032A4" w:rsidRDefault="00135546" w:rsidP="0013554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называть наиболее распространённых диких и домаш</w:t>
      </w:r>
      <w:r w:rsidRPr="008032A4">
        <w:rPr>
          <w:rFonts w:ascii="Times New Roman" w:hAnsi="Times New Roman"/>
          <w:sz w:val="24"/>
          <w:szCs w:val="24"/>
        </w:rPr>
        <w:softHyphen/>
        <w:t>них животных своей местности;</w:t>
      </w:r>
    </w:p>
    <w:p w:rsidR="00135546" w:rsidRPr="008032A4" w:rsidRDefault="00135546" w:rsidP="0013554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>называть и показывать части тела человека, органы чувств, объ</w:t>
      </w:r>
      <w:r w:rsidRPr="008032A4">
        <w:rPr>
          <w:rFonts w:ascii="Times New Roman" w:hAnsi="Times New Roman"/>
          <w:sz w:val="24"/>
          <w:szCs w:val="24"/>
        </w:rPr>
        <w:softHyphen/>
        <w:t>яснять их назначение.</w:t>
      </w:r>
    </w:p>
    <w:p w:rsidR="00135546" w:rsidRPr="009C710E" w:rsidRDefault="00135546" w:rsidP="0013554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C710E">
        <w:rPr>
          <w:rFonts w:ascii="Times New Roman" w:hAnsi="Times New Roman"/>
          <w:b/>
          <w:i/>
          <w:sz w:val="24"/>
          <w:szCs w:val="24"/>
          <w:lang w:eastAsia="ru-RU"/>
        </w:rPr>
        <w:t>Достаточный уровень:</w:t>
      </w:r>
    </w:p>
    <w:p w:rsidR="00135546" w:rsidRPr="008032A4" w:rsidRDefault="00135546" w:rsidP="0013554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sz w:val="24"/>
          <w:szCs w:val="24"/>
          <w:lang w:eastAsia="ru-RU"/>
        </w:rPr>
        <w:t>узнавать и называть изученные объекты в натуральном виде, в естественных условиях</w:t>
      </w:r>
    </w:p>
    <w:p w:rsidR="00135546" w:rsidRPr="008032A4" w:rsidRDefault="00135546" w:rsidP="0013554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sz w:val="24"/>
          <w:szCs w:val="24"/>
          <w:lang w:eastAsia="ru-RU"/>
        </w:rPr>
        <w:t>выделять и называть существенные признаки объектов живой и неживой природы</w:t>
      </w:r>
    </w:p>
    <w:p w:rsidR="00135546" w:rsidRPr="008032A4" w:rsidRDefault="00135546" w:rsidP="0013554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sz w:val="24"/>
          <w:szCs w:val="24"/>
          <w:lang w:eastAsia="ru-RU"/>
        </w:rPr>
        <w:t>классифицировать и дифференцировать объекты по одному или нескольким признакам</w:t>
      </w:r>
    </w:p>
    <w:p w:rsidR="00135546" w:rsidRPr="008032A4" w:rsidRDefault="00135546" w:rsidP="0013554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sz w:val="24"/>
          <w:szCs w:val="24"/>
          <w:lang w:eastAsia="ru-RU"/>
        </w:rPr>
        <w:t>замечать изменения в объектах природы и уметь рассказывать о них</w:t>
      </w:r>
    </w:p>
    <w:p w:rsidR="00135546" w:rsidRPr="008032A4" w:rsidRDefault="00135546" w:rsidP="0013554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32A4">
        <w:rPr>
          <w:rFonts w:ascii="Times New Roman" w:hAnsi="Times New Roman"/>
          <w:sz w:val="24"/>
          <w:szCs w:val="24"/>
          <w:lang w:eastAsia="ru-RU"/>
        </w:rPr>
        <w:t>уметь по своим наблюдениям делать выводы и приводить пример</w:t>
      </w:r>
    </w:p>
    <w:p w:rsidR="00135546" w:rsidRPr="008032A4" w:rsidRDefault="00135546" w:rsidP="00135546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35546" w:rsidRPr="009C710E" w:rsidRDefault="00135546" w:rsidP="00135546">
      <w:pPr>
        <w:pStyle w:val="Default"/>
        <w:jc w:val="both"/>
        <w:rPr>
          <w:b/>
          <w:i/>
          <w:u w:val="single"/>
        </w:rPr>
      </w:pPr>
      <w:r w:rsidRPr="009C710E">
        <w:rPr>
          <w:b/>
          <w:i/>
          <w:u w:val="single"/>
        </w:rPr>
        <w:t>Личностные результаты</w:t>
      </w:r>
      <w:r>
        <w:rPr>
          <w:b/>
          <w:i/>
          <w:u w:val="single"/>
        </w:rPr>
        <w:t>:</w:t>
      </w:r>
    </w:p>
    <w:p w:rsidR="00135546" w:rsidRPr="009C710E" w:rsidRDefault="00135546" w:rsidP="00135546">
      <w:pPr>
        <w:pStyle w:val="Default"/>
        <w:jc w:val="both"/>
        <w:rPr>
          <w:b/>
          <w:i/>
          <w:u w:val="single"/>
        </w:rPr>
      </w:pPr>
    </w:p>
    <w:p w:rsidR="00135546" w:rsidRPr="008032A4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>владение навыками коммуникации и принятыми ритуалами социального взаимодействия;</w:t>
      </w:r>
    </w:p>
    <w:p w:rsidR="00135546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>способность к осмыслению и дифференциации картины мира, ее временно-пространственной организации;</w:t>
      </w:r>
    </w:p>
    <w:p w:rsidR="00135546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35546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 xml:space="preserve">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135546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 xml:space="preserve">развитие навыков сотрудничества с взрослыми и сверстниками в разных социальных ситуациях; </w:t>
      </w:r>
    </w:p>
    <w:p w:rsidR="00135546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 xml:space="preserve">формирование эстетических потребностей, ценностей и чувств; </w:t>
      </w:r>
    </w:p>
    <w:p w:rsidR="00135546" w:rsidRPr="00EF2A8C" w:rsidRDefault="00135546" w:rsidP="00135546">
      <w:pPr>
        <w:pStyle w:val="Default"/>
        <w:numPr>
          <w:ilvl w:val="0"/>
          <w:numId w:val="15"/>
        </w:numPr>
        <w:jc w:val="both"/>
      </w:pPr>
      <w:r w:rsidRPr="008032A4"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135546" w:rsidRPr="008032A4" w:rsidRDefault="00135546" w:rsidP="0013554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A4">
        <w:rPr>
          <w:rFonts w:ascii="Times New Roman" w:hAnsi="Times New Roman"/>
          <w:sz w:val="24"/>
          <w:szCs w:val="24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bookmarkEnd w:id="3"/>
    <w:p w:rsidR="00135546" w:rsidRDefault="00135546" w:rsidP="0013554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5546" w:rsidRDefault="00135546" w:rsidP="001355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  <w:sectPr w:rsidR="00135546" w:rsidSect="005321A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35546" w:rsidRDefault="00135546" w:rsidP="001355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1FDB" w:rsidRDefault="006C1FDB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12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Y="468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134"/>
        <w:gridCol w:w="992"/>
        <w:gridCol w:w="3969"/>
        <w:gridCol w:w="900"/>
        <w:gridCol w:w="3235"/>
        <w:gridCol w:w="3236"/>
      </w:tblGrid>
      <w:tr w:rsidR="00894BE6" w:rsidRPr="00116E7C" w:rsidTr="00347D37">
        <w:trPr>
          <w:trHeight w:val="1014"/>
        </w:trPr>
        <w:tc>
          <w:tcPr>
            <w:tcW w:w="1101" w:type="dxa"/>
          </w:tcPr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</w:tcPr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</w:t>
            </w:r>
          </w:p>
          <w:p w:rsidR="00894BE6" w:rsidRPr="00813322" w:rsidRDefault="00894BE6" w:rsidP="00347D3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894BE6" w:rsidRDefault="00894BE6" w:rsidP="00347D37">
            <w:pPr>
              <w:spacing w:line="360" w:lineRule="auto"/>
              <w:ind w:left="-108" w:right="-19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894BE6" w:rsidRPr="00813322" w:rsidRDefault="00894BE6" w:rsidP="00347D37">
            <w:pPr>
              <w:spacing w:line="360" w:lineRule="auto"/>
              <w:ind w:left="-108" w:right="-19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</w:tcPr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</w:tcPr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ол</w:t>
            </w: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-во</w:t>
            </w:r>
          </w:p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35" w:type="dxa"/>
          </w:tcPr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Предполагаемые результаты по предмету</w:t>
            </w:r>
          </w:p>
        </w:tc>
        <w:tc>
          <w:tcPr>
            <w:tcW w:w="3236" w:type="dxa"/>
          </w:tcPr>
          <w:p w:rsidR="00894BE6" w:rsidRPr="00813322" w:rsidRDefault="00894BE6" w:rsidP="00347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33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Базовые учебные действия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Живая и неживая природа.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Уметь наблюдать за объектами природы. Называть объекты живой и неживой природы.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как ученика, заинтересованного посещением школы, обучением, занятиями.</w:t>
            </w:r>
          </w:p>
          <w:p w:rsidR="00894BE6" w:rsidRPr="00AD7647" w:rsidRDefault="00894BE6" w:rsidP="00347D3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Земля и Солнце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Земле и Солнце, о значении небесных тел.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Солнца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смене дня и ночи, о солнце,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как об источнике тепла и света.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Вступать в контакт и работать в коллективе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(учитель – ученик, ученик – ученик,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 – класс, учитель – класс).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Солнце и жизнь растений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жизни растений 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День и ночь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смене дня и ночи, их признаки.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Сутки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части суток и их признаки.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Занятие людей в течение суток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разнообразии деятельности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людей в течении суток.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Понимание личной ответственности за свои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поступки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режиме дня. С помощью учителя составить режим дня.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Находить и показывать предметы живой и неживой природы.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причины сезонных изменений. 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осени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 называть признаки осени. Иметь представление об изменениях в жизни растений с приходом осени.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Обращаться за помощью; принимать помощь.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Занятия и одежда осенью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труде взрослых осенью. Уметь подбирать одежду для прогулок осенью.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Делать простейшие обобщения, сравнивать и классифицировать на наглядном материале.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осенние месяцы, уметь ориентироваться в календаре (число, день недели).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причины сезонных изменений.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зимы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 называть признаки зимы. Иметь представление об изменениях в жизни растений с приходом зимы.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Занятия и одежда зимой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представления труде взрослых зимой. Уметь подбирать одежду для прогулок зимой.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существенные, общие и отличительные свойства предметов.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зимние месяцы, уметь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ориентироваться в календаре (число, день недели). Называть дни недели.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Способность к осмыслению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причины сезонных изменений.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весны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 называть признаки весны. Иметь представление об изменениях в жизни растений с приходом весны.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Занятия и одежда весной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представления о труде взрослых весной. Уметь подбирать одежду для прогулок весной.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её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восприятию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зимние месяцы, уметь ориентироваться в календаре (число, день недели). Называть дни недели.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причины сезонных изменений.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лета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 называть признаки лета. Иметь представление об изменениях в жизни растений с приходом лета.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Занятия и 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одежда летом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представления о труде взрослых летом. Уметь подбирать одежду для прогулок летом.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наблюдать за явлениями и состоянием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природы.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Пользоваться знаками, символами, предметами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заменителями.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разнообразии растительного мира. Описывать внешний вид дерева, форму листьев, семян.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 сходство растений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и называть части растений. Описывать внешний вид цветка.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Различия растений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Отличать деревья, кусты, цветы от других растений. Находить части растений на рисунке.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Способность к осмыслению социального окружения, своего места в нём. принятие соответствующих возрасту ценностей и социальных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ролей.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Разнообразие цветов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цветы среди других растений. Описывать внешний вид цветка.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Семена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представления о семенах. Уметь проращивать семена.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Плоды растений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фрукты и овощи. Иметь представление о пользе фруктов и овощей.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 (учитель – ученик, ученик – ученик, учение – класс,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учитель – класс).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Приспособление растений к сезонным изменениям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представления о приспособлении растений к сезонным изменениям.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Уход за растениями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правилах ухода за растениями. Знать названия инвентаря необходимого для ухода за растениями.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Положительное отношение к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Приспособления растений к условиям жизни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представления о приспособлении растений к различным условиям жизни.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Растения (обобщающий урок)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приспособлении растений к различным условиям жизни и временам года.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Уметь наблюдать за растительным миром.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Животные 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разнообразии животного мира.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 сходство животных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строении животного. Уметь описывать внешний облик животного его образ жизни.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Работать с информацией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Различие животных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Классифицировать животных по видам, сравнивать по внешнему виду.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Обращаться за помощью; принимать помощь.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Детеныши животных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названия знакомых животных и их детёнышей.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 – класс, учитель – класс).</w:t>
            </w:r>
          </w:p>
        </w:tc>
      </w:tr>
      <w:tr w:rsidR="00894BE6" w:rsidRPr="00116E7C" w:rsidTr="00347D37">
        <w:trPr>
          <w:trHeight w:val="709"/>
        </w:trPr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представления о домашних животных. Знать представителей этого класса и их роли в жизни человека.  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диких животных. Знать представителей этого класса. 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Приспособление животных к различным условиям обитания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различных приспособлениях животных к условиям обитания. 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 – класс, учитель – класс).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Приспособление животных к временам года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различных приспособлениях животных к временам года.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в ЗОО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Уметь наблюдать за животными.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свой пол, возраст, имя, фамилию.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Работать с информацией (понимать изображение, текст, устное высказывание, элементарное схематическое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50-51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Части тела человека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и называть части тела.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Гигиенические навыки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Лицо человека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Знать и называть части лица.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Органы чувств человека: глаза.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названии органов чувств человека. Глаза их функция. Уход за глазами.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Органы чувств человека: уши.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названии органов чувств человека. Уши их функции. Уход за ушами.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Работать с информацией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57-58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Органы чувств человека: нос.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названии органов чувств человека. Нос его функция. Уход за носом.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Органы чувств человека: рот.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названии органов чувств человека. Рот его функция. Уход за ртом.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Органы чувств человека: кожа.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Иметь представление о названии органов чувств человека. Иметь представление о коже, её функции и уход за ней. 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 – класс, учитель – класс).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Осанка 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правила посадки на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стуле за партой.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Пользоваться знаками,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символами, предметами заменителями.</w:t>
            </w:r>
          </w:p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64-65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Скелет и мышцы человека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строении скелета человека и мышцах.</w:t>
            </w: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894BE6" w:rsidRPr="00116E7C" w:rsidTr="00347D37">
        <w:tc>
          <w:tcPr>
            <w:tcW w:w="1101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900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894BE6" w:rsidRPr="00AD7647" w:rsidRDefault="00894BE6" w:rsidP="00347D3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</w:tbl>
    <w:p w:rsidR="00894BE6" w:rsidRDefault="00894BE6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1FDB" w:rsidRPr="00AC7122" w:rsidRDefault="006C1FDB" w:rsidP="001355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1FDB" w:rsidRPr="001410C3" w:rsidRDefault="006C1FDB" w:rsidP="00135546">
      <w:pPr>
        <w:spacing w:line="240" w:lineRule="auto"/>
        <w:jc w:val="center"/>
        <w:rPr>
          <w:rFonts w:ascii="Times New Roman" w:hAnsi="Times New Roman"/>
        </w:rPr>
      </w:pPr>
    </w:p>
    <w:p w:rsidR="006C1FDB" w:rsidRPr="001410C3" w:rsidRDefault="006C1FDB" w:rsidP="00135546">
      <w:pPr>
        <w:spacing w:line="240" w:lineRule="auto"/>
        <w:rPr>
          <w:rFonts w:ascii="Times New Roman" w:hAnsi="Times New Roman"/>
        </w:rPr>
      </w:pPr>
    </w:p>
    <w:p w:rsidR="006C1FDB" w:rsidRPr="001410C3" w:rsidRDefault="006C1FDB" w:rsidP="00135546">
      <w:pPr>
        <w:spacing w:line="240" w:lineRule="auto"/>
        <w:rPr>
          <w:rFonts w:ascii="Times New Roman" w:hAnsi="Times New Roman"/>
        </w:rPr>
      </w:pPr>
    </w:p>
    <w:sectPr w:rsidR="006C1FDB" w:rsidRPr="001410C3" w:rsidSect="0013554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16DE6"/>
    <w:multiLevelType w:val="hybridMultilevel"/>
    <w:tmpl w:val="D9D8D7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26107"/>
    <w:multiLevelType w:val="hybridMultilevel"/>
    <w:tmpl w:val="1C961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73F9D"/>
    <w:multiLevelType w:val="hybridMultilevel"/>
    <w:tmpl w:val="76286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D7287"/>
    <w:multiLevelType w:val="hybridMultilevel"/>
    <w:tmpl w:val="0BFC45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60638"/>
    <w:multiLevelType w:val="hybridMultilevel"/>
    <w:tmpl w:val="AAF4F9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93A2E"/>
    <w:multiLevelType w:val="hybridMultilevel"/>
    <w:tmpl w:val="8BA496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01527"/>
    <w:multiLevelType w:val="hybridMultilevel"/>
    <w:tmpl w:val="82905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DF3E68"/>
    <w:multiLevelType w:val="hybridMultilevel"/>
    <w:tmpl w:val="A566D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3353F"/>
    <w:multiLevelType w:val="hybridMultilevel"/>
    <w:tmpl w:val="BB1EF8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C5915"/>
    <w:multiLevelType w:val="hybridMultilevel"/>
    <w:tmpl w:val="8312DE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67D49"/>
    <w:multiLevelType w:val="hybridMultilevel"/>
    <w:tmpl w:val="7E32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96DF9"/>
    <w:multiLevelType w:val="hybridMultilevel"/>
    <w:tmpl w:val="73889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54840"/>
    <w:multiLevelType w:val="hybridMultilevel"/>
    <w:tmpl w:val="E0024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618D4"/>
    <w:multiLevelType w:val="hybridMultilevel"/>
    <w:tmpl w:val="6B8EC4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76858"/>
    <w:multiLevelType w:val="hybridMultilevel"/>
    <w:tmpl w:val="785AB2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4"/>
  </w:num>
  <w:num w:numId="5">
    <w:abstractNumId w:val="2"/>
  </w:num>
  <w:num w:numId="6">
    <w:abstractNumId w:val="10"/>
  </w:num>
  <w:num w:numId="7">
    <w:abstractNumId w:val="12"/>
  </w:num>
  <w:num w:numId="8">
    <w:abstractNumId w:val="0"/>
  </w:num>
  <w:num w:numId="9">
    <w:abstractNumId w:val="7"/>
  </w:num>
  <w:num w:numId="10">
    <w:abstractNumId w:val="14"/>
  </w:num>
  <w:num w:numId="11">
    <w:abstractNumId w:val="13"/>
  </w:num>
  <w:num w:numId="12">
    <w:abstractNumId w:val="1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FF4"/>
    <w:rsid w:val="000E52F5"/>
    <w:rsid w:val="00116E7C"/>
    <w:rsid w:val="00135546"/>
    <w:rsid w:val="001410C3"/>
    <w:rsid w:val="002178E9"/>
    <w:rsid w:val="004B2FA6"/>
    <w:rsid w:val="004F00D2"/>
    <w:rsid w:val="005321AA"/>
    <w:rsid w:val="0056354C"/>
    <w:rsid w:val="006C1FDB"/>
    <w:rsid w:val="007A3A61"/>
    <w:rsid w:val="00807BC5"/>
    <w:rsid w:val="00813322"/>
    <w:rsid w:val="00894BE6"/>
    <w:rsid w:val="00980581"/>
    <w:rsid w:val="009B28F4"/>
    <w:rsid w:val="00AB4FD4"/>
    <w:rsid w:val="00AC7122"/>
    <w:rsid w:val="00AD7647"/>
    <w:rsid w:val="00BC7874"/>
    <w:rsid w:val="00CF1FF4"/>
    <w:rsid w:val="00D26A72"/>
    <w:rsid w:val="00D40C35"/>
    <w:rsid w:val="00F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5774FA-9DD1-4541-A0D8-8E3A2168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FF4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13554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1FF4"/>
    <w:pPr>
      <w:ind w:left="720"/>
      <w:contextualSpacing/>
    </w:pPr>
  </w:style>
  <w:style w:type="paragraph" w:customStyle="1" w:styleId="Default">
    <w:name w:val="Default"/>
    <w:rsid w:val="00CF1F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rsid w:val="00BC78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35546"/>
    <w:rPr>
      <w:rFonts w:ascii="Cambria" w:hAnsi="Cambria"/>
      <w:b/>
      <w:bCs/>
      <w:color w:val="4F81BD"/>
      <w:lang w:eastAsia="en-US"/>
    </w:rPr>
  </w:style>
  <w:style w:type="paragraph" w:customStyle="1" w:styleId="NoSpacing">
    <w:name w:val="No Spacing"/>
    <w:rsid w:val="00135546"/>
    <w:rPr>
      <w:rFonts w:eastAsia="Times New Roman"/>
      <w:lang w:eastAsia="en-US"/>
    </w:rPr>
  </w:style>
  <w:style w:type="paragraph" w:customStyle="1" w:styleId="ListParagraph">
    <w:name w:val="List Paragraph"/>
    <w:basedOn w:val="a"/>
    <w:rsid w:val="0013554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63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19</Pages>
  <Words>3516</Words>
  <Characters>20044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7</cp:revision>
  <dcterms:created xsi:type="dcterms:W3CDTF">2019-09-15T14:04:00Z</dcterms:created>
  <dcterms:modified xsi:type="dcterms:W3CDTF">2019-09-19T15:30:00Z</dcterms:modified>
</cp:coreProperties>
</file>